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0" w:rsidRP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80"/>
          <w:sz w:val="24"/>
          <w:szCs w:val="20"/>
        </w:rPr>
      </w:pPr>
      <w:r w:rsidRPr="000D45E0">
        <w:rPr>
          <w:rFonts w:ascii="Times New Roman" w:eastAsia="Lucida Sans" w:hAnsi="Times New Roman" w:cs="Times New Roman"/>
          <w:b/>
          <w:color w:val="000080"/>
          <w:sz w:val="24"/>
          <w:szCs w:val="20"/>
        </w:rPr>
        <w:t xml:space="preserve">DEPARTMENT </w:t>
      </w:r>
      <w:r w:rsidRPr="000D45E0">
        <w:rPr>
          <w:rFonts w:ascii="Times New Roman" w:eastAsia="Lucida Sans" w:hAnsi="Times New Roman" w:cs="Times New Roman"/>
          <w:b/>
          <w:color w:val="000080"/>
          <w:sz w:val="20"/>
          <w:szCs w:val="20"/>
        </w:rPr>
        <w:t>OF</w:t>
      </w:r>
      <w:r w:rsidRPr="000D45E0">
        <w:rPr>
          <w:rFonts w:ascii="Times New Roman" w:eastAsia="Lucida Sans" w:hAnsi="Times New Roman" w:cs="Times New Roman"/>
          <w:b/>
          <w:color w:val="000080"/>
          <w:sz w:val="24"/>
          <w:szCs w:val="20"/>
        </w:rPr>
        <w:t xml:space="preserve"> HOMELAND SECURITY</w:t>
      </w:r>
    </w:p>
    <w:p w:rsidR="000D45E0" w:rsidRP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80"/>
          <w:sz w:val="28"/>
          <w:szCs w:val="20"/>
        </w:rPr>
      </w:pPr>
      <w:r w:rsidRPr="000D45E0">
        <w:rPr>
          <w:rFonts w:ascii="Times New Roman" w:eastAsia="Lucida Sans" w:hAnsi="Times New Roman" w:cs="Times New Roman"/>
          <w:b/>
          <w:color w:val="000080"/>
          <w:sz w:val="28"/>
          <w:szCs w:val="20"/>
        </w:rPr>
        <w:t>UNITED STATES COAST GUARD AUXILIARY</w:t>
      </w:r>
    </w:p>
    <w:p w:rsidR="000D45E0" w:rsidRP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80"/>
          <w:szCs w:val="20"/>
        </w:rPr>
      </w:pPr>
      <w:r w:rsidRPr="000D45E0">
        <w:rPr>
          <w:rFonts w:ascii="Times New Roman" w:eastAsia="Lucida Sans" w:hAnsi="Times New Roman" w:cs="Times New Roman"/>
          <w:b/>
          <w:color w:val="000080"/>
          <w:szCs w:val="20"/>
        </w:rPr>
        <w:t xml:space="preserve">Flotilla 014-02-06, Monmouth </w:t>
      </w:r>
      <w:proofErr w:type="gramStart"/>
      <w:r w:rsidRPr="000D45E0">
        <w:rPr>
          <w:rFonts w:ascii="Times New Roman" w:eastAsia="Lucida Sans" w:hAnsi="Times New Roman" w:cs="Times New Roman"/>
          <w:b/>
          <w:color w:val="000080"/>
          <w:szCs w:val="20"/>
        </w:rPr>
        <w:t>Beach  NJ</w:t>
      </w:r>
      <w:proofErr w:type="gramEnd"/>
    </w:p>
    <w:p w:rsid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80"/>
          <w:sz w:val="24"/>
          <w:szCs w:val="20"/>
        </w:rPr>
      </w:pPr>
      <w:r w:rsidRPr="000D45E0">
        <w:rPr>
          <w:rFonts w:ascii="Times New Roman" w:eastAsia="Lucida Sans" w:hAnsi="Times New Roman" w:cs="Times New Roman"/>
          <w:b/>
          <w:color w:val="000080"/>
          <w:sz w:val="24"/>
          <w:szCs w:val="20"/>
        </w:rPr>
        <w:t xml:space="preserve">F26 Website: </w:t>
      </w:r>
      <w:hyperlink r:id="rId6" w:history="1">
        <w:r w:rsidRPr="00B436EF">
          <w:rPr>
            <w:rStyle w:val="Hyperlink"/>
            <w:rFonts w:ascii="Times New Roman" w:eastAsia="Lucida Sans" w:hAnsi="Times New Roman" w:cs="Times New Roman"/>
            <w:b/>
            <w:sz w:val="24"/>
            <w:szCs w:val="20"/>
          </w:rPr>
          <w:t>www.flotilla26nj.com</w:t>
        </w:r>
      </w:hyperlink>
    </w:p>
    <w:p w:rsid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80"/>
          <w:sz w:val="24"/>
          <w:szCs w:val="20"/>
        </w:rPr>
      </w:pPr>
    </w:p>
    <w:p w:rsidR="000D45E0" w:rsidRP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</w:pPr>
      <w:r w:rsidRPr="000D45E0"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  <w:t>Minutes of the Meeting</w:t>
      </w:r>
      <w:r w:rsidR="00673753"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0D45E0"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  <w:t>of</w:t>
      </w:r>
      <w:r w:rsidR="00673753"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0D45E0"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  <w:t>15 March 2018</w:t>
      </w:r>
    </w:p>
    <w:p w:rsidR="000D45E0" w:rsidRPr="000D45E0" w:rsidRDefault="000D45E0" w:rsidP="000D45E0">
      <w:pPr>
        <w:spacing w:after="0" w:line="240" w:lineRule="auto"/>
        <w:jc w:val="center"/>
        <w:rPr>
          <w:rFonts w:ascii="Times New Roman" w:eastAsia="Lucida Sans" w:hAnsi="Times New Roman" w:cs="Times New Roman"/>
          <w:b/>
          <w:color w:val="000000" w:themeColor="text1"/>
          <w:sz w:val="24"/>
          <w:szCs w:val="20"/>
        </w:rPr>
      </w:pPr>
    </w:p>
    <w:p w:rsidR="000D45E0" w:rsidRDefault="000D45E0" w:rsidP="000D45E0">
      <w:pPr>
        <w:spacing w:after="0"/>
      </w:pPr>
      <w:r w:rsidRPr="000D45E0">
        <w:t xml:space="preserve">The meeting was called to order by FC Dan </w:t>
      </w:r>
      <w:proofErr w:type="spellStart"/>
      <w:r w:rsidRPr="000D45E0">
        <w:t>Smuro</w:t>
      </w:r>
      <w:proofErr w:type="spellEnd"/>
      <w:r w:rsidRPr="000D45E0">
        <w:t>.</w:t>
      </w:r>
    </w:p>
    <w:p w:rsidR="000D45E0" w:rsidRDefault="000D45E0" w:rsidP="000D45E0">
      <w:pPr>
        <w:spacing w:after="0"/>
      </w:pPr>
    </w:p>
    <w:p w:rsidR="000D45E0" w:rsidRDefault="000D45E0" w:rsidP="000D45E0">
      <w:pPr>
        <w:spacing w:after="0"/>
      </w:pPr>
      <w:r>
        <w:t>Service Performance Awards were presented to the following members:</w:t>
      </w:r>
    </w:p>
    <w:p w:rsidR="000D45E0" w:rsidRDefault="000D45E0" w:rsidP="000D45E0">
      <w:pPr>
        <w:spacing w:after="0"/>
      </w:pPr>
      <w:r>
        <w:tab/>
        <w:t>Bob Hook</w:t>
      </w:r>
      <w:r>
        <w:tab/>
      </w:r>
      <w:r>
        <w:tab/>
        <w:t>12</w:t>
      </w:r>
      <w:r w:rsidRPr="000D45E0">
        <w:rPr>
          <w:vertAlign w:val="superscript"/>
        </w:rPr>
        <w:t>th</w:t>
      </w:r>
      <w:r>
        <w:t xml:space="preserve"> Award</w:t>
      </w:r>
    </w:p>
    <w:p w:rsidR="000D45E0" w:rsidRDefault="000D45E0" w:rsidP="000D45E0">
      <w:pPr>
        <w:spacing w:after="0"/>
      </w:pPr>
      <w:r>
        <w:tab/>
        <w:t xml:space="preserve">Fred </w:t>
      </w:r>
      <w:proofErr w:type="spellStart"/>
      <w:r>
        <w:t>Klapworth</w:t>
      </w:r>
      <w:proofErr w:type="spellEnd"/>
      <w:r>
        <w:tab/>
      </w:r>
      <w:r>
        <w:tab/>
        <w:t>1</w:t>
      </w:r>
      <w:r w:rsidRPr="000D45E0">
        <w:rPr>
          <w:vertAlign w:val="superscript"/>
        </w:rPr>
        <w:t>st</w:t>
      </w:r>
      <w:r>
        <w:t xml:space="preserve"> Award</w:t>
      </w:r>
    </w:p>
    <w:p w:rsidR="000D45E0" w:rsidRDefault="000D45E0" w:rsidP="000D45E0">
      <w:pPr>
        <w:spacing w:after="0"/>
      </w:pPr>
    </w:p>
    <w:p w:rsidR="000D45E0" w:rsidRDefault="000D45E0" w:rsidP="000D45E0">
      <w:pPr>
        <w:spacing w:after="0"/>
      </w:pPr>
      <w:r>
        <w:t>The Buddy Parcells Award was presented to Bob McNamara.  Of special not is the fact that Bob is the 4</w:t>
      </w:r>
      <w:r w:rsidRPr="000D45E0">
        <w:rPr>
          <w:vertAlign w:val="superscript"/>
        </w:rPr>
        <w:t>th</w:t>
      </w:r>
      <w:r>
        <w:t xml:space="preserve"> recipient of this prestigious award from our flotilla.</w:t>
      </w:r>
    </w:p>
    <w:p w:rsidR="000D45E0" w:rsidRDefault="000D45E0" w:rsidP="000D45E0">
      <w:pPr>
        <w:spacing w:after="0"/>
      </w:pPr>
    </w:p>
    <w:p w:rsidR="000D45E0" w:rsidRDefault="000D45E0" w:rsidP="000D45E0">
      <w:pPr>
        <w:spacing w:after="0"/>
      </w:pPr>
      <w:r>
        <w:t xml:space="preserve">It was reported that Dan </w:t>
      </w:r>
      <w:proofErr w:type="spellStart"/>
      <w:r>
        <w:t>Smuro</w:t>
      </w:r>
      <w:proofErr w:type="spellEnd"/>
      <w:r>
        <w:t xml:space="preserve"> signed for all equipment from Flotilla 2-3.</w:t>
      </w:r>
    </w:p>
    <w:p w:rsidR="000D45E0" w:rsidRDefault="000D45E0" w:rsidP="000D45E0">
      <w:pPr>
        <w:spacing w:after="0"/>
      </w:pPr>
    </w:p>
    <w:p w:rsidR="000D45E0" w:rsidRDefault="000D45E0" w:rsidP="000D45E0">
      <w:pPr>
        <w:spacing w:after="0"/>
      </w:pPr>
      <w:r>
        <w:t>Check Rides are going to be a challenge this year due to the number of members in REYR.</w:t>
      </w:r>
    </w:p>
    <w:p w:rsidR="000D45E0" w:rsidRDefault="000D45E0" w:rsidP="000D45E0">
      <w:pPr>
        <w:spacing w:after="0"/>
      </w:pPr>
    </w:p>
    <w:p w:rsidR="000D45E0" w:rsidRDefault="000D45E0" w:rsidP="000D45E0">
      <w:pPr>
        <w:spacing w:after="0"/>
      </w:pPr>
      <w:r>
        <w:t xml:space="preserve">Fred </w:t>
      </w:r>
      <w:proofErr w:type="spellStart"/>
      <w:r>
        <w:t>Klapworth</w:t>
      </w:r>
      <w:proofErr w:type="spellEnd"/>
      <w:r>
        <w:t xml:space="preserve"> reported that 4 station events are being scheduled for a VE Day.  Particular attention should be given to </w:t>
      </w:r>
      <w:proofErr w:type="spellStart"/>
      <w:r>
        <w:t>paddlecraft</w:t>
      </w:r>
      <w:proofErr w:type="spellEnd"/>
      <w:r>
        <w:t>.</w:t>
      </w:r>
    </w:p>
    <w:p w:rsidR="000D45E0" w:rsidRDefault="000D45E0" w:rsidP="000D45E0">
      <w:pPr>
        <w:spacing w:after="0"/>
      </w:pPr>
    </w:p>
    <w:p w:rsidR="00673753" w:rsidRDefault="000D45E0" w:rsidP="000D45E0">
      <w:pPr>
        <w:spacing w:after="0"/>
      </w:pPr>
      <w:r>
        <w:t>It was reported tha</w:t>
      </w:r>
      <w:r w:rsidR="00673753">
        <w:t>t AUXCHEF and the Watch Stander Programs are seeking additional members.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>It was reported that there is to be 1 liaison per Division.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 xml:space="preserve">Lou </w:t>
      </w:r>
      <w:proofErr w:type="spellStart"/>
      <w:r>
        <w:t>Krupkin</w:t>
      </w:r>
      <w:proofErr w:type="spellEnd"/>
      <w:r>
        <w:t xml:space="preserve"> offered to provide an Active Shooter Program.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>Catherine Dudley recently underwent knee replacement surgery.  A fruit basket was sent and she replied with a letter of thanks which was read to the membership.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>Ben Schneider will send out request for Safe Boating Week proclamations from local municipalities.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>Members present at the meeting were:</w:t>
      </w:r>
    </w:p>
    <w:p w:rsidR="00673753" w:rsidRDefault="00673753" w:rsidP="000D45E0">
      <w:pPr>
        <w:spacing w:after="0"/>
      </w:pPr>
      <w:r>
        <w:t xml:space="preserve">Dan </w:t>
      </w:r>
      <w:proofErr w:type="spellStart"/>
      <w:r>
        <w:t>Smuro</w:t>
      </w:r>
      <w:proofErr w:type="spellEnd"/>
      <w:r>
        <w:tab/>
      </w:r>
      <w:r>
        <w:tab/>
        <w:t>Ben Schneider</w:t>
      </w:r>
      <w:r>
        <w:tab/>
      </w:r>
      <w:r>
        <w:tab/>
      </w:r>
      <w:r>
        <w:tab/>
        <w:t xml:space="preserve">Lou </w:t>
      </w:r>
      <w:proofErr w:type="spellStart"/>
      <w:r>
        <w:t>Krupkin</w:t>
      </w:r>
      <w:proofErr w:type="spellEnd"/>
      <w:r>
        <w:tab/>
      </w:r>
      <w:r>
        <w:tab/>
        <w:t>Bob Hook</w:t>
      </w:r>
    </w:p>
    <w:p w:rsidR="00673753" w:rsidRDefault="00673753" w:rsidP="000D45E0">
      <w:pPr>
        <w:spacing w:after="0"/>
      </w:pPr>
      <w:r>
        <w:t>Bob McNamara</w:t>
      </w:r>
      <w:r>
        <w:tab/>
      </w:r>
      <w:r>
        <w:tab/>
        <w:t>Lee Ward</w:t>
      </w:r>
      <w:r>
        <w:tab/>
      </w:r>
      <w:r>
        <w:tab/>
      </w:r>
      <w:r>
        <w:tab/>
        <w:t xml:space="preserve">Doug </w:t>
      </w:r>
      <w:proofErr w:type="spellStart"/>
      <w:r>
        <w:t>Leverne</w:t>
      </w:r>
      <w:proofErr w:type="spellEnd"/>
      <w:r>
        <w:tab/>
      </w:r>
      <w:r>
        <w:tab/>
        <w:t xml:space="preserve">Fred </w:t>
      </w:r>
      <w:proofErr w:type="spellStart"/>
      <w:r>
        <w:t>Klapworth</w:t>
      </w:r>
      <w:proofErr w:type="spellEnd"/>
    </w:p>
    <w:p w:rsidR="00673753" w:rsidRDefault="00673753" w:rsidP="000D45E0">
      <w:pPr>
        <w:spacing w:after="0"/>
      </w:pPr>
      <w:r>
        <w:t xml:space="preserve">Vince </w:t>
      </w:r>
      <w:proofErr w:type="spellStart"/>
      <w:r>
        <w:t>Mancino</w:t>
      </w:r>
      <w:proofErr w:type="spellEnd"/>
      <w:r>
        <w:tab/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673753" w:rsidRDefault="00673753" w:rsidP="000D45E0">
      <w:pPr>
        <w:spacing w:after="0"/>
      </w:pPr>
    </w:p>
    <w:p w:rsidR="00673753" w:rsidRDefault="00673753" w:rsidP="000D45E0">
      <w:pPr>
        <w:spacing w:after="0"/>
      </w:pPr>
      <w:r>
        <w:tab/>
      </w:r>
      <w:r>
        <w:tab/>
      </w:r>
      <w:r>
        <w:tab/>
      </w:r>
      <w:r>
        <w:tab/>
      </w:r>
      <w:r>
        <w:tab/>
        <w:t>Ben Schneider</w:t>
      </w:r>
      <w:bookmarkStart w:id="0" w:name="_GoBack"/>
      <w:bookmarkEnd w:id="0"/>
    </w:p>
    <w:sectPr w:rsidR="006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0"/>
    <w:rsid w:val="000D45E0"/>
    <w:rsid w:val="00673753"/>
    <w:rsid w:val="00914BAA"/>
    <w:rsid w:val="009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tilla26n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6BB4-AA3F-4DC4-9BCB-706AF05D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2018-04-15T21:10:00Z</dcterms:created>
  <dcterms:modified xsi:type="dcterms:W3CDTF">2018-04-15T21:28:00Z</dcterms:modified>
</cp:coreProperties>
</file>